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D7" w:rsidRPr="00101E31" w:rsidRDefault="00DE2CD7" w:rsidP="00E1329E">
      <w:pPr>
        <w:spacing w:line="360" w:lineRule="auto"/>
        <w:rPr>
          <w:rFonts w:ascii="Book Antiqua" w:hAnsi="Book Antiqua"/>
        </w:rPr>
      </w:pP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r w:rsidRPr="00101E31">
        <w:rPr>
          <w:rFonts w:ascii="Book Antiqua" w:hAnsi="Book Antiqua" w:cs="Book Antiqua"/>
          <w:sz w:val="28"/>
        </w:rPr>
        <w:tab/>
      </w:r>
    </w:p>
    <w:p w:rsidR="00DE2CD7" w:rsidRPr="00101E31" w:rsidRDefault="00DE2CD7" w:rsidP="00E1329E">
      <w:pPr>
        <w:spacing w:line="360" w:lineRule="auto"/>
        <w:rPr>
          <w:rFonts w:ascii="Book Antiqua" w:hAnsi="Book Antiqua"/>
        </w:rPr>
      </w:pPr>
    </w:p>
    <w:p w:rsidR="00DE2CD7" w:rsidRPr="00101E31" w:rsidRDefault="00DE2CD7" w:rsidP="00E1329E">
      <w:pPr>
        <w:spacing w:line="360" w:lineRule="auto"/>
        <w:ind w:left="5664"/>
        <w:jc w:val="both"/>
        <w:rPr>
          <w:rFonts w:ascii="Book Antiqua" w:hAnsi="Book Antiqua"/>
        </w:rPr>
      </w:pPr>
      <w:r w:rsidRPr="00101E31">
        <w:rPr>
          <w:rFonts w:ascii="Book Antiqua" w:hAnsi="Book Antiqua"/>
        </w:rPr>
        <w:t>AL Sindaco del Comune di</w:t>
      </w:r>
      <w:r w:rsidR="007A4B3B">
        <w:rPr>
          <w:rFonts w:ascii="Book Antiqua" w:hAnsi="Book Antiqua"/>
        </w:rPr>
        <w:t xml:space="preserve"> </w:t>
      </w:r>
      <w:proofErr w:type="spellStart"/>
      <w:r w:rsidR="007A4B3B">
        <w:rPr>
          <w:rFonts w:ascii="Book Antiqua" w:hAnsi="Book Antiqua"/>
        </w:rPr>
        <w:t>Toffia</w:t>
      </w:r>
      <w:proofErr w:type="spellEnd"/>
      <w:r w:rsidRPr="00101E31">
        <w:rPr>
          <w:rFonts w:ascii="Book Antiqua" w:hAnsi="Book Antiqua"/>
        </w:rPr>
        <w:t xml:space="preserve"> (RI)</w:t>
      </w:r>
    </w:p>
    <w:p w:rsidR="00DE2CD7" w:rsidRPr="00101E31" w:rsidRDefault="00DE2CD7" w:rsidP="00E1329E">
      <w:pPr>
        <w:spacing w:line="360" w:lineRule="auto"/>
        <w:ind w:left="5664"/>
        <w:jc w:val="both"/>
        <w:rPr>
          <w:rFonts w:ascii="Book Antiqua" w:hAnsi="Book Antiqua"/>
        </w:rPr>
      </w:pPr>
      <w:r w:rsidRPr="00101E31">
        <w:rPr>
          <w:rFonts w:ascii="Book Antiqua" w:hAnsi="Book Antiqua"/>
        </w:rPr>
        <w:t>Via</w:t>
      </w:r>
      <w:r w:rsidR="007A4B3B">
        <w:rPr>
          <w:rFonts w:ascii="Book Antiqua" w:hAnsi="Book Antiqua"/>
        </w:rPr>
        <w:t xml:space="preserve"> Porta Maggiore, 9</w:t>
      </w:r>
    </w:p>
    <w:p w:rsidR="00DE2CD7" w:rsidRPr="00101E31" w:rsidRDefault="007A4B3B" w:rsidP="00E1329E">
      <w:pPr>
        <w:spacing w:line="360" w:lineRule="auto"/>
        <w:ind w:left="5664"/>
        <w:jc w:val="both"/>
        <w:rPr>
          <w:rFonts w:ascii="Book Antiqua" w:hAnsi="Book Antiqua"/>
        </w:rPr>
      </w:pPr>
      <w:r>
        <w:rPr>
          <w:rFonts w:ascii="Book Antiqua" w:hAnsi="Book Antiqua"/>
        </w:rPr>
        <w:t xml:space="preserve">02039 </w:t>
      </w:r>
      <w:proofErr w:type="spellStart"/>
      <w:r>
        <w:rPr>
          <w:rFonts w:ascii="Book Antiqua" w:hAnsi="Book Antiqua"/>
        </w:rPr>
        <w:t>Toffia</w:t>
      </w:r>
      <w:proofErr w:type="spellEnd"/>
      <w:r w:rsidR="00DE2CD7" w:rsidRPr="00101E31">
        <w:rPr>
          <w:rFonts w:ascii="Book Antiqua" w:hAnsi="Book Antiqua"/>
        </w:rPr>
        <w:t xml:space="preserve"> (RI)</w:t>
      </w:r>
    </w:p>
    <w:p w:rsidR="00DE2CD7" w:rsidRPr="00101E31" w:rsidRDefault="00412CF3" w:rsidP="00E1329E">
      <w:pPr>
        <w:spacing w:line="360" w:lineRule="auto"/>
        <w:ind w:left="4248" w:firstLine="708"/>
        <w:jc w:val="center"/>
        <w:rPr>
          <w:rFonts w:ascii="Book Antiqua" w:hAnsi="Book Antiqua" w:cs="Book Antiqua"/>
          <w:b/>
          <w:sz w:val="18"/>
          <w:szCs w:val="18"/>
        </w:rPr>
      </w:pPr>
      <w:hyperlink r:id="rId5" w:history="1">
        <w:r w:rsidR="00DE2CD7" w:rsidRPr="00101E31">
          <w:rPr>
            <w:rStyle w:val="Collegamentoipertestuale"/>
            <w:rFonts w:ascii="Book Antiqua" w:hAnsi="Book Antiqua" w:cs="Book Antiqua"/>
            <w:color w:val="auto"/>
            <w:sz w:val="18"/>
            <w:szCs w:val="18"/>
            <w:u w:val="none"/>
          </w:rPr>
          <w:t>protocollo@pec.comune.</w:t>
        </w:r>
        <w:r w:rsidR="007A4B3B">
          <w:rPr>
            <w:rStyle w:val="Collegamentoipertestuale"/>
            <w:rFonts w:ascii="Book Antiqua" w:hAnsi="Book Antiqua" w:cs="Book Antiqua"/>
            <w:color w:val="auto"/>
            <w:sz w:val="18"/>
            <w:szCs w:val="18"/>
            <w:u w:val="none"/>
          </w:rPr>
          <w:t>Toffia</w:t>
        </w:r>
        <w:r w:rsidR="00DE2CD7" w:rsidRPr="00101E31">
          <w:rPr>
            <w:rStyle w:val="Collegamentoipertestuale"/>
            <w:rFonts w:ascii="Book Antiqua" w:hAnsi="Book Antiqua" w:cs="Book Antiqua"/>
            <w:color w:val="auto"/>
            <w:sz w:val="18"/>
            <w:szCs w:val="18"/>
            <w:u w:val="none"/>
          </w:rPr>
          <w:t>.ri.it</w:t>
        </w:r>
      </w:hyperlink>
    </w:p>
    <w:p w:rsidR="00DE2CD7" w:rsidRPr="00101E31" w:rsidRDefault="00DE2CD7" w:rsidP="00E1329E">
      <w:pPr>
        <w:spacing w:line="360" w:lineRule="auto"/>
        <w:ind w:left="4248" w:firstLine="708"/>
        <w:jc w:val="center"/>
        <w:rPr>
          <w:rFonts w:ascii="Book Antiqua" w:hAnsi="Book Antiqua" w:cs="Book Antiqua"/>
          <w:b/>
          <w:sz w:val="18"/>
          <w:szCs w:val="18"/>
        </w:rPr>
      </w:pPr>
    </w:p>
    <w:p w:rsidR="00DE2CD7" w:rsidRPr="00101E31" w:rsidRDefault="00DE2CD7" w:rsidP="00E1329E">
      <w:pPr>
        <w:spacing w:line="360" w:lineRule="auto"/>
        <w:jc w:val="both"/>
        <w:rPr>
          <w:rFonts w:ascii="Book Antiqua" w:hAnsi="Book Antiqua"/>
          <w:b/>
        </w:rPr>
      </w:pPr>
      <w:r w:rsidRPr="00101E31">
        <w:rPr>
          <w:rFonts w:ascii="Book Antiqua" w:hAnsi="Book Antiqua"/>
          <w:b/>
        </w:rPr>
        <w:t>OGGETTO: Domanda di partecipazione alla procedura</w:t>
      </w:r>
      <w:r w:rsidR="00A51E9B">
        <w:rPr>
          <w:rFonts w:ascii="Book Antiqua" w:hAnsi="Book Antiqua"/>
          <w:b/>
        </w:rPr>
        <w:t xml:space="preserve"> esplorativa</w:t>
      </w:r>
      <w:r w:rsidRPr="00101E31">
        <w:rPr>
          <w:rFonts w:ascii="Book Antiqua" w:hAnsi="Book Antiqua"/>
          <w:b/>
        </w:rPr>
        <w:t xml:space="preserve"> per la nomina del Nucleo di valutazione presso il Comune di </w:t>
      </w:r>
      <w:proofErr w:type="spellStart"/>
      <w:r w:rsidR="007A4B3B">
        <w:rPr>
          <w:rFonts w:ascii="Book Antiqua" w:hAnsi="Book Antiqua"/>
          <w:b/>
        </w:rPr>
        <w:t>Toffia</w:t>
      </w:r>
      <w:proofErr w:type="spellEnd"/>
      <w:r w:rsidRPr="00101E31">
        <w:rPr>
          <w:rFonts w:ascii="Book Antiqua" w:hAnsi="Book Antiqua"/>
          <w:b/>
        </w:rPr>
        <w:t xml:space="preserve"> (RI)</w:t>
      </w:r>
    </w:p>
    <w:p w:rsidR="00DE2CD7" w:rsidRPr="00101E31" w:rsidRDefault="00DE2CD7" w:rsidP="00E1329E">
      <w:pPr>
        <w:spacing w:line="360" w:lineRule="auto"/>
        <w:rPr>
          <w:rFonts w:ascii="Book Antiqua" w:hAnsi="Book Antiqua"/>
        </w:rPr>
      </w:pPr>
    </w:p>
    <w:p w:rsidR="00DE2CD7" w:rsidRPr="00101E31" w:rsidRDefault="00DE2CD7" w:rsidP="00E1329E">
      <w:pPr>
        <w:spacing w:line="360" w:lineRule="auto"/>
        <w:rPr>
          <w:rFonts w:ascii="Book Antiqua" w:hAnsi="Book Antiqua"/>
        </w:rPr>
      </w:pPr>
      <w:r w:rsidRPr="00101E31">
        <w:rPr>
          <w:rFonts w:ascii="Book Antiqua" w:hAnsi="Book Antiqua"/>
        </w:rPr>
        <w:t xml:space="preserve">Io  sottoscritto/a </w:t>
      </w:r>
      <w:r w:rsidR="00A51E9B">
        <w:rPr>
          <w:rFonts w:ascii="Book Antiqua" w:hAnsi="Book Antiqua"/>
        </w:rPr>
        <w:t xml:space="preserve"> (nome e cognome)</w:t>
      </w:r>
      <w:r w:rsidRPr="00101E31">
        <w:rPr>
          <w:rFonts w:ascii="Book Antiqua" w:hAnsi="Book Antiqua"/>
        </w:rPr>
        <w:t xml:space="preserve"> ____________________________</w:t>
      </w:r>
      <w:r w:rsidR="00A51E9B">
        <w:rPr>
          <w:rFonts w:ascii="Book Antiqua" w:hAnsi="Book Antiqua"/>
        </w:rPr>
        <w:t>________________________</w:t>
      </w:r>
      <w:r w:rsidRPr="00101E31">
        <w:rPr>
          <w:rFonts w:ascii="Book Antiqua" w:hAnsi="Book Antiqua"/>
        </w:rPr>
        <w:t xml:space="preserve"> </w:t>
      </w:r>
      <w:r w:rsidR="00A51E9B">
        <w:rPr>
          <w:rFonts w:ascii="Book Antiqua" w:hAnsi="Book Antiqua"/>
        </w:rPr>
        <w:t>__________________________________________</w:t>
      </w:r>
      <w:r w:rsidRPr="00101E31">
        <w:rPr>
          <w:rFonts w:ascii="Book Antiqua" w:hAnsi="Book Antiqua"/>
        </w:rPr>
        <w:t>_____________________________________</w:t>
      </w:r>
      <w:r w:rsidR="00A51E9B">
        <w:rPr>
          <w:rFonts w:ascii="Book Antiqua" w:hAnsi="Book Antiqua"/>
        </w:rPr>
        <w:t>_______</w:t>
      </w:r>
    </w:p>
    <w:p w:rsidR="00A51E9B" w:rsidRPr="00A51E9B" w:rsidRDefault="00A51E9B" w:rsidP="00E1329E">
      <w:pPr>
        <w:spacing w:line="360" w:lineRule="auto"/>
        <w:jc w:val="center"/>
        <w:rPr>
          <w:rFonts w:ascii="Book Antiqua" w:hAnsi="Book Antiqua"/>
          <w:b/>
        </w:rPr>
      </w:pPr>
      <w:r w:rsidRPr="00A51E9B">
        <w:rPr>
          <w:rFonts w:ascii="Book Antiqua" w:hAnsi="Book Antiqua"/>
          <w:b/>
        </w:rPr>
        <w:t>CHIEDO</w:t>
      </w:r>
    </w:p>
    <w:p w:rsidR="00DE2CD7" w:rsidRPr="00101E31" w:rsidRDefault="00DE2CD7" w:rsidP="00E1329E">
      <w:pPr>
        <w:spacing w:line="360" w:lineRule="auto"/>
        <w:rPr>
          <w:rFonts w:ascii="Book Antiqua" w:hAnsi="Book Antiqua"/>
        </w:rPr>
      </w:pPr>
      <w:r w:rsidRPr="00101E31">
        <w:rPr>
          <w:rFonts w:ascii="Book Antiqua" w:hAnsi="Book Antiqua"/>
        </w:rPr>
        <w:t xml:space="preserve"> di essere ammesso/a alla selezione di cui in oggetto.</w:t>
      </w:r>
    </w:p>
    <w:p w:rsidR="00DE2CD7" w:rsidRPr="00101E31" w:rsidRDefault="00DE2CD7" w:rsidP="00E1329E">
      <w:pPr>
        <w:tabs>
          <w:tab w:val="left" w:pos="9638"/>
        </w:tabs>
        <w:spacing w:line="360" w:lineRule="auto"/>
        <w:jc w:val="both"/>
        <w:rPr>
          <w:rFonts w:ascii="Book Antiqua" w:hAnsi="Book Antiqua"/>
        </w:rPr>
      </w:pPr>
      <w:r w:rsidRPr="00101E31">
        <w:rPr>
          <w:rFonts w:ascii="Book Antiqua" w:hAnsi="Book Antiqua"/>
        </w:rPr>
        <w:t>A tal fine, ai sensi del D.P.R. 28/12/2000 n. 445, consapevole delle responsabilità e sanzioni  penali  previste  dall’art.  76  del  citato  DPR  445/2000  in  caso  di  dichiarazioni  mendaci,  di formazione o uso di atti falsi e sotto la mia personale responsabilità</w:t>
      </w:r>
    </w:p>
    <w:p w:rsidR="00DE2CD7" w:rsidRPr="00101E31" w:rsidRDefault="00DE2CD7" w:rsidP="00E1329E">
      <w:pPr>
        <w:spacing w:line="360" w:lineRule="auto"/>
        <w:jc w:val="center"/>
        <w:rPr>
          <w:rFonts w:ascii="Book Antiqua" w:hAnsi="Book Antiqua"/>
          <w:b/>
          <w:sz w:val="24"/>
          <w:szCs w:val="24"/>
        </w:rPr>
      </w:pPr>
      <w:r w:rsidRPr="00101E31">
        <w:rPr>
          <w:rFonts w:ascii="Book Antiqua" w:hAnsi="Book Antiqua"/>
          <w:b/>
          <w:sz w:val="24"/>
          <w:szCs w:val="24"/>
        </w:rPr>
        <w:t>DICHIARO:</w:t>
      </w:r>
    </w:p>
    <w:p w:rsidR="00DE2CD7" w:rsidRPr="00101E31" w:rsidRDefault="00DE2CD7" w:rsidP="00E1329E">
      <w:pPr>
        <w:spacing w:line="360" w:lineRule="auto"/>
        <w:jc w:val="both"/>
        <w:rPr>
          <w:rFonts w:ascii="Book Antiqua" w:hAnsi="Book Antiqua"/>
        </w:rPr>
      </w:pPr>
      <w:r w:rsidRPr="00101E31">
        <w:rPr>
          <w:rFonts w:ascii="Book Antiqua" w:hAnsi="Book Antiqua"/>
          <w:b/>
        </w:rPr>
        <w:t>1.</w:t>
      </w:r>
      <w:r w:rsidRPr="00101E31">
        <w:rPr>
          <w:rFonts w:ascii="Book Antiqua" w:hAnsi="Book Antiqua"/>
        </w:rPr>
        <w:t xml:space="preserve">  di  essere  nato/a  il  _________</w:t>
      </w:r>
      <w:r w:rsidR="00A51E9B">
        <w:rPr>
          <w:rFonts w:ascii="Book Antiqua" w:hAnsi="Book Antiqua"/>
        </w:rPr>
        <w:t>_______________</w:t>
      </w:r>
      <w:r w:rsidRPr="00101E31">
        <w:rPr>
          <w:rFonts w:ascii="Book Antiqua" w:hAnsi="Book Antiqua"/>
        </w:rPr>
        <w:t xml:space="preserve">  a  _________________________________________  Prov. (_____) </w:t>
      </w:r>
      <w:r w:rsidR="00101E31" w:rsidRPr="00101E31">
        <w:rPr>
          <w:rFonts w:ascii="Book Antiqua" w:hAnsi="Book Antiqua"/>
        </w:rPr>
        <w:t>Cod. fiscale____________________________________________________________</w:t>
      </w:r>
      <w:r w:rsidR="00A51E9B">
        <w:rPr>
          <w:rFonts w:ascii="Book Antiqua" w:hAnsi="Book Antiqua"/>
        </w:rPr>
        <w:t>_______________</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 di  risiedere  a  ________________________________________________________  Prov. </w:t>
      </w:r>
      <w:r w:rsidR="00A51E9B">
        <w:rPr>
          <w:rFonts w:ascii="Book Antiqua" w:hAnsi="Book Antiqua"/>
        </w:rPr>
        <w:t>_________</w:t>
      </w:r>
    </w:p>
    <w:p w:rsidR="00DE2CD7" w:rsidRPr="00101E31" w:rsidRDefault="00DE2CD7" w:rsidP="00E1329E">
      <w:pPr>
        <w:spacing w:line="360" w:lineRule="auto"/>
        <w:jc w:val="both"/>
        <w:rPr>
          <w:rFonts w:ascii="Book Antiqua" w:hAnsi="Book Antiqua"/>
        </w:rPr>
      </w:pPr>
      <w:r w:rsidRPr="00101E31">
        <w:rPr>
          <w:rFonts w:ascii="Book Antiqua" w:hAnsi="Book Antiqua"/>
        </w:rPr>
        <w:t>(____)</w:t>
      </w:r>
      <w:r w:rsidR="00101E31" w:rsidRPr="00101E31">
        <w:rPr>
          <w:rFonts w:ascii="Book Antiqua" w:hAnsi="Book Antiqua"/>
        </w:rPr>
        <w:t xml:space="preserve"> </w:t>
      </w:r>
      <w:r w:rsidRPr="00101E31">
        <w:rPr>
          <w:rFonts w:ascii="Book Antiqua" w:hAnsi="Book Antiqua"/>
        </w:rPr>
        <w:t xml:space="preserve">in via ______________________________________, n.____ </w:t>
      </w:r>
      <w:proofErr w:type="spellStart"/>
      <w:r w:rsidRPr="00101E31">
        <w:rPr>
          <w:rFonts w:ascii="Book Antiqua" w:hAnsi="Book Antiqua"/>
        </w:rPr>
        <w:t>cap</w:t>
      </w:r>
      <w:proofErr w:type="spellEnd"/>
      <w:r w:rsidRPr="00101E31">
        <w:rPr>
          <w:rFonts w:ascii="Book Antiqua" w:hAnsi="Book Antiqua"/>
        </w:rPr>
        <w:t xml:space="preserve"> ____________</w:t>
      </w:r>
      <w:r w:rsidR="00A51E9B">
        <w:rPr>
          <w:rFonts w:ascii="Book Antiqua" w:hAnsi="Book Antiqua"/>
        </w:rPr>
        <w:t>________</w:t>
      </w:r>
    </w:p>
    <w:p w:rsidR="00DE2CD7" w:rsidRPr="00101E31" w:rsidRDefault="00DE2CD7" w:rsidP="00E1329E">
      <w:pPr>
        <w:spacing w:line="360" w:lineRule="auto"/>
        <w:jc w:val="both"/>
        <w:rPr>
          <w:rFonts w:ascii="Book Antiqua" w:hAnsi="Book Antiqua"/>
        </w:rPr>
      </w:pPr>
      <w:r w:rsidRPr="00101E31">
        <w:rPr>
          <w:rFonts w:ascii="Book Antiqua" w:hAnsi="Book Antiqua"/>
        </w:rPr>
        <w:t>Tel. n. ___________________ ______________________________</w:t>
      </w:r>
    </w:p>
    <w:p w:rsidR="00101E31" w:rsidRPr="00101E31" w:rsidRDefault="00101E31" w:rsidP="00E1329E">
      <w:pPr>
        <w:spacing w:line="360" w:lineRule="auto"/>
        <w:rPr>
          <w:rFonts w:ascii="Book Antiqua" w:hAnsi="Book Antiqua"/>
        </w:rPr>
      </w:pPr>
      <w:r w:rsidRPr="00101E31">
        <w:rPr>
          <w:rFonts w:ascii="Book Antiqua" w:hAnsi="Book Antiqua"/>
          <w:b/>
        </w:rPr>
        <w:t>2.</w:t>
      </w:r>
      <w:r w:rsidRPr="00101E31">
        <w:rPr>
          <w:rFonts w:ascii="Book Antiqua" w:hAnsi="Book Antiqua"/>
        </w:rPr>
        <w:t xml:space="preserve"> il seguente recapito al quale dovranno essere trasmesse ad ogni effetto d</w:t>
      </w:r>
      <w:r w:rsidR="00970724">
        <w:rPr>
          <w:rFonts w:ascii="Book Antiqua" w:hAnsi="Book Antiqua"/>
        </w:rPr>
        <w:t>i legge le comunicazioni relati</w:t>
      </w:r>
      <w:r w:rsidRPr="00101E31">
        <w:rPr>
          <w:rFonts w:ascii="Book Antiqua" w:hAnsi="Book Antiqua"/>
        </w:rPr>
        <w:t xml:space="preserve">ve alla selezione in oggetto </w:t>
      </w:r>
    </w:p>
    <w:p w:rsidR="00101E31" w:rsidRPr="00101E31" w:rsidRDefault="00970724" w:rsidP="00E1329E">
      <w:pPr>
        <w:spacing w:line="360" w:lineRule="auto"/>
        <w:rPr>
          <w:rFonts w:ascii="Book Antiqua" w:hAnsi="Book Antiqua"/>
        </w:rPr>
      </w:pPr>
      <w:r>
        <w:rPr>
          <w:rFonts w:ascii="Book Antiqua" w:hAnsi="Book Antiqua"/>
        </w:rPr>
        <w:lastRenderedPageBreak/>
        <w:t>2.1</w:t>
      </w:r>
      <w:r w:rsidR="00DE2CD7" w:rsidRPr="00101E31">
        <w:rPr>
          <w:rFonts w:ascii="Book Antiqua" w:hAnsi="Book Antiqua"/>
        </w:rPr>
        <w:t>)Indirizzo di posta elettronica certificata</w:t>
      </w:r>
      <w:r w:rsidR="00101E31" w:rsidRPr="00101E31">
        <w:rPr>
          <w:rFonts w:ascii="Book Antiqua" w:hAnsi="Book Antiqua"/>
        </w:rPr>
        <w:t>:</w:t>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r>
      <w:r w:rsidR="00101E31" w:rsidRPr="00101E31">
        <w:rPr>
          <w:rFonts w:ascii="Book Antiqua" w:hAnsi="Book Antiqua"/>
        </w:rPr>
        <w:softHyphen/>
        <w:t>_______________________________________________</w:t>
      </w:r>
      <w:r w:rsidR="00DE2CD7" w:rsidRPr="00101E31">
        <w:rPr>
          <w:rFonts w:ascii="Book Antiqua" w:hAnsi="Book Antiqua"/>
        </w:rPr>
        <w:t xml:space="preserve"> </w:t>
      </w:r>
    </w:p>
    <w:p w:rsidR="00DE2CD7" w:rsidRPr="00101E31" w:rsidRDefault="00DE2CD7" w:rsidP="00E1329E">
      <w:pPr>
        <w:spacing w:line="360" w:lineRule="auto"/>
        <w:ind w:left="2832" w:firstLine="708"/>
        <w:rPr>
          <w:rFonts w:ascii="Book Antiqua" w:hAnsi="Book Antiqua"/>
        </w:rPr>
      </w:pPr>
      <w:r w:rsidRPr="00101E31">
        <w:rPr>
          <w:rFonts w:ascii="Book Antiqua" w:hAnsi="Book Antiqua"/>
        </w:rPr>
        <w:t>Oppure, in alternativa,</w:t>
      </w:r>
    </w:p>
    <w:p w:rsidR="00101E31" w:rsidRPr="00101E31" w:rsidRDefault="00101E31" w:rsidP="00E1329E">
      <w:pPr>
        <w:spacing w:line="360" w:lineRule="auto"/>
        <w:rPr>
          <w:rFonts w:ascii="Book Antiqua" w:hAnsi="Book Antiqua"/>
        </w:rPr>
      </w:pPr>
      <w:r w:rsidRPr="00101E31">
        <w:rPr>
          <w:rFonts w:ascii="Book Antiqua" w:hAnsi="Book Antiqua"/>
        </w:rPr>
        <w:t>2</w:t>
      </w:r>
      <w:r w:rsidR="00970724">
        <w:rPr>
          <w:rFonts w:ascii="Book Antiqua" w:hAnsi="Book Antiqua"/>
        </w:rPr>
        <w:t>.2</w:t>
      </w:r>
      <w:r w:rsidRPr="00101E31">
        <w:rPr>
          <w:rFonts w:ascii="Book Antiqua" w:hAnsi="Book Antiqua"/>
        </w:rPr>
        <w:t>)</w:t>
      </w:r>
      <w:r w:rsidR="00DE2CD7" w:rsidRPr="00101E31">
        <w:rPr>
          <w:rFonts w:ascii="Book Antiqua" w:hAnsi="Book Antiqua"/>
        </w:rPr>
        <w:t xml:space="preserve">Indirizzo  </w:t>
      </w:r>
      <w:r w:rsidRPr="00101E31">
        <w:rPr>
          <w:rFonts w:ascii="Book Antiqua" w:hAnsi="Book Antiqua"/>
        </w:rPr>
        <w:t xml:space="preserve">di residenza suindicato </w:t>
      </w:r>
    </w:p>
    <w:p w:rsidR="00DE2CD7" w:rsidRPr="00101E31" w:rsidRDefault="00970724" w:rsidP="00E1329E">
      <w:pPr>
        <w:spacing w:line="360" w:lineRule="auto"/>
        <w:rPr>
          <w:rFonts w:ascii="Book Antiqua" w:hAnsi="Book Antiqua"/>
        </w:rPr>
      </w:pPr>
      <w:r>
        <w:rPr>
          <w:rFonts w:ascii="Book Antiqua" w:hAnsi="Book Antiqua"/>
        </w:rPr>
        <w:t>2.</w:t>
      </w:r>
      <w:r w:rsidR="00101E31" w:rsidRPr="00101E31">
        <w:rPr>
          <w:rFonts w:ascii="Book Antiqua" w:hAnsi="Book Antiqua"/>
        </w:rPr>
        <w:t>3) il seguente indirizzo</w:t>
      </w:r>
      <w:r w:rsidR="00DE2CD7" w:rsidRPr="00101E31">
        <w:rPr>
          <w:rFonts w:ascii="Book Antiqua" w:hAnsi="Book Antiqua"/>
        </w:rPr>
        <w:t>(se diverso da quello di residenza)</w:t>
      </w:r>
    </w:p>
    <w:p w:rsidR="00DE2CD7" w:rsidRPr="00101E31" w:rsidRDefault="00DE2CD7" w:rsidP="00E1329E">
      <w:pPr>
        <w:spacing w:line="360" w:lineRule="auto"/>
        <w:rPr>
          <w:rFonts w:ascii="Book Antiqua" w:hAnsi="Book Antiqua"/>
        </w:rPr>
      </w:pPr>
      <w:r w:rsidRPr="00101E31">
        <w:rPr>
          <w:rFonts w:ascii="Book Antiqua" w:hAnsi="Book Antiqua"/>
        </w:rPr>
        <w:t>Città_______________________________________________Prov. (_________)</w:t>
      </w:r>
    </w:p>
    <w:p w:rsidR="00DE2CD7" w:rsidRPr="00101E31" w:rsidRDefault="00DE2CD7" w:rsidP="00E1329E">
      <w:pPr>
        <w:spacing w:line="360" w:lineRule="auto"/>
        <w:rPr>
          <w:rFonts w:ascii="Book Antiqua" w:hAnsi="Book Antiqua"/>
        </w:rPr>
      </w:pPr>
      <w:r w:rsidRPr="00101E31">
        <w:rPr>
          <w:rFonts w:ascii="Book Antiqua" w:hAnsi="Book Antiqua"/>
        </w:rPr>
        <w:t xml:space="preserve">via ________________________________________, n.____ </w:t>
      </w:r>
      <w:proofErr w:type="spellStart"/>
      <w:r w:rsidRPr="00101E31">
        <w:rPr>
          <w:rFonts w:ascii="Book Antiqua" w:hAnsi="Book Antiqua"/>
        </w:rPr>
        <w:t>cap</w:t>
      </w:r>
      <w:proofErr w:type="spellEnd"/>
      <w:r w:rsidRPr="00101E31">
        <w:rPr>
          <w:rFonts w:ascii="Book Antiqua" w:hAnsi="Book Antiqua"/>
        </w:rPr>
        <w:t xml:space="preserve"> ____________</w:t>
      </w:r>
    </w:p>
    <w:p w:rsidR="00DE2CD7" w:rsidRPr="00101E31" w:rsidRDefault="00DE2CD7" w:rsidP="00E1329E">
      <w:pPr>
        <w:spacing w:line="360" w:lineRule="auto"/>
        <w:rPr>
          <w:rFonts w:ascii="Book Antiqua" w:hAnsi="Book Antiqua"/>
        </w:rPr>
      </w:pPr>
      <w:r w:rsidRPr="00101E31">
        <w:rPr>
          <w:rFonts w:ascii="Book Antiqua" w:hAnsi="Book Antiqua"/>
        </w:rPr>
        <w:t>Tel. n________________</w:t>
      </w:r>
    </w:p>
    <w:p w:rsidR="00DE2CD7" w:rsidRPr="00101E31" w:rsidRDefault="00DE2CD7" w:rsidP="00E1329E">
      <w:pPr>
        <w:spacing w:line="360" w:lineRule="auto"/>
        <w:jc w:val="both"/>
        <w:rPr>
          <w:rFonts w:ascii="Book Antiqua" w:hAnsi="Book Antiqua"/>
          <w:b/>
        </w:rPr>
      </w:pPr>
      <w:r w:rsidRPr="00101E31">
        <w:rPr>
          <w:rFonts w:ascii="Book Antiqua" w:hAnsi="Book Antiqua"/>
          <w:b/>
        </w:rPr>
        <w:t>3.</w:t>
      </w:r>
      <w:r w:rsidR="00AB192F" w:rsidRPr="00101E31">
        <w:rPr>
          <w:rFonts w:ascii="Book Antiqua" w:hAnsi="Book Antiqua"/>
          <w:b/>
        </w:rPr>
        <w:t xml:space="preserve"> in merito ai requisiti generali del bando:</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a)di  essere cittadino italiano o cittadino di uno Stato dell’Unione europea; </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b) essere in possesso del seguente  diploma di laurea magistrale (o specialistica) oppure conseguita nel previgente ordinamento degli studi in giurisprudenza, economia e commercio, scienze politiche, scienze economiche e statistiche, ingegneria gestionale o </w:t>
      </w:r>
      <w:r w:rsidR="00AB192F" w:rsidRPr="00101E31">
        <w:rPr>
          <w:rFonts w:ascii="Book Antiqua" w:hAnsi="Book Antiqua"/>
        </w:rPr>
        <w:t>equipollenti:</w:t>
      </w:r>
      <w:r w:rsidRPr="00101E31">
        <w:rPr>
          <w:rFonts w:ascii="Book Antiqua" w:hAnsi="Book Antiqua"/>
        </w:rPr>
        <w:t>____________________________________________________________________________________________________________________________________________________________________________</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c) </w:t>
      </w:r>
      <w:r w:rsidR="00AB192F" w:rsidRPr="00101E31">
        <w:rPr>
          <w:rFonts w:ascii="Book Antiqua" w:hAnsi="Book Antiqua"/>
        </w:rPr>
        <w:t xml:space="preserve">di </w:t>
      </w:r>
      <w:r w:rsidRPr="00101E31">
        <w:rPr>
          <w:rFonts w:ascii="Book Antiqua" w:hAnsi="Book Antiqua"/>
        </w:rPr>
        <w:t>non essere stato condannato, anche con sentenza non passata in giudicato, per i reati previsti, dal capo I del titolo II del secondo libro del Codice Penale nonché per gli altri reati previsti dall’a</w:t>
      </w:r>
      <w:r w:rsidR="00101E31">
        <w:rPr>
          <w:rFonts w:ascii="Book Antiqua" w:hAnsi="Book Antiqua"/>
        </w:rPr>
        <w:t xml:space="preserve">rt. 32 </w:t>
      </w:r>
      <w:proofErr w:type="spellStart"/>
      <w:r w:rsidR="00101E31">
        <w:rPr>
          <w:rFonts w:ascii="Book Antiqua" w:hAnsi="Book Antiqua"/>
        </w:rPr>
        <w:t>quater</w:t>
      </w:r>
      <w:proofErr w:type="spellEnd"/>
      <w:r w:rsidR="00101E31">
        <w:rPr>
          <w:rFonts w:ascii="Book Antiqua" w:hAnsi="Book Antiqua"/>
        </w:rPr>
        <w:t xml:space="preserve"> del Codice Penale, oppure di aver riportato le seguenti condanne anche non definitive</w:t>
      </w:r>
      <w:r w:rsidR="00101E31">
        <w:rPr>
          <w:rFonts w:ascii="Book Antiqua" w:hAnsi="Book Antiqua"/>
        </w:rPr>
        <w:softHyphen/>
      </w:r>
      <w:r w:rsidR="00101E31">
        <w:rPr>
          <w:rFonts w:ascii="Book Antiqua" w:hAnsi="Book Antiqua"/>
        </w:rPr>
        <w:softHyphen/>
      </w:r>
      <w:r w:rsidR="00101E31">
        <w:rPr>
          <w:rFonts w:ascii="Book Antiqua" w:hAnsi="Book Antiqua"/>
        </w:rPr>
        <w:softHyphen/>
      </w:r>
      <w:r w:rsidR="00101E31">
        <w:rPr>
          <w:rFonts w:ascii="Book Antiqua" w:hAnsi="Book Antiqua"/>
        </w:rPr>
        <w:softHyphen/>
        <w:t>______________________________________________________________________________________________________________________________________________________________________</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d) </w:t>
      </w:r>
      <w:r w:rsidR="00AB192F" w:rsidRPr="00101E31">
        <w:rPr>
          <w:rFonts w:ascii="Book Antiqua" w:hAnsi="Book Antiqua"/>
        </w:rPr>
        <w:t xml:space="preserve">di </w:t>
      </w:r>
      <w:r w:rsidRPr="00101E31">
        <w:rPr>
          <w:rFonts w:ascii="Book Antiqua" w:hAnsi="Book Antiqua"/>
        </w:rPr>
        <w:t xml:space="preserve">non svolgere oppure non aver svolto incarichi di indirizzo politico o cariche pubbliche elettive presso il Comune di </w:t>
      </w:r>
      <w:proofErr w:type="spellStart"/>
      <w:r w:rsidR="007A4B3B">
        <w:rPr>
          <w:rFonts w:ascii="Book Antiqua" w:hAnsi="Book Antiqua"/>
        </w:rPr>
        <w:t>Toffia</w:t>
      </w:r>
      <w:proofErr w:type="spellEnd"/>
      <w:r w:rsidRPr="00101E31">
        <w:rPr>
          <w:rFonts w:ascii="Book Antiqua" w:hAnsi="Book Antiqua"/>
        </w:rPr>
        <w:t xml:space="preserve"> nell’ultimo triennio;</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e) </w:t>
      </w:r>
      <w:r w:rsidR="00AB192F" w:rsidRPr="00101E31">
        <w:rPr>
          <w:rFonts w:ascii="Book Antiqua" w:hAnsi="Book Antiqua"/>
        </w:rPr>
        <w:t xml:space="preserve">di </w:t>
      </w:r>
      <w:r w:rsidRPr="00101E31">
        <w:rPr>
          <w:rFonts w:ascii="Book Antiqua" w:hAnsi="Book Antiqua"/>
        </w:rPr>
        <w:t>non trovarsi in situazione di conflitto di interessi, reale o potenziale nei confronti dell’Amministrazione;</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f)  </w:t>
      </w:r>
      <w:r w:rsidR="00AB192F" w:rsidRPr="00101E31">
        <w:rPr>
          <w:rFonts w:ascii="Book Antiqua" w:hAnsi="Book Antiqua"/>
        </w:rPr>
        <w:t xml:space="preserve">di </w:t>
      </w:r>
      <w:r w:rsidRPr="00101E31">
        <w:rPr>
          <w:rFonts w:ascii="Book Antiqua" w:hAnsi="Book Antiqua"/>
        </w:rPr>
        <w:t>non essere stato rimosso motivatamente dall’incarico di Nucleo di Valutazione o di OIV prima della scadenza del mandato;</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g) </w:t>
      </w:r>
      <w:r w:rsidR="00AB192F" w:rsidRPr="00101E31">
        <w:rPr>
          <w:rFonts w:ascii="Book Antiqua" w:hAnsi="Book Antiqua"/>
        </w:rPr>
        <w:t xml:space="preserve">di </w:t>
      </w:r>
      <w:r w:rsidRPr="00101E31">
        <w:rPr>
          <w:rFonts w:ascii="Book Antiqua" w:hAnsi="Book Antiqua"/>
        </w:rPr>
        <w:t>non trovarsi nelle situazioni di incompatibilità e di ineleggibilità, previste per i Revisori dei Conti, dall’art. 236 del TUEL.</w:t>
      </w:r>
    </w:p>
    <w:p w:rsidR="00101E31" w:rsidRPr="001609AC" w:rsidRDefault="00101E31" w:rsidP="00E1329E">
      <w:pPr>
        <w:spacing w:line="360" w:lineRule="auto"/>
        <w:rPr>
          <w:rFonts w:ascii="Book Antiqua" w:hAnsi="Book Antiqua"/>
          <w:b/>
        </w:rPr>
      </w:pPr>
      <w:r w:rsidRPr="001609AC">
        <w:rPr>
          <w:rFonts w:ascii="Book Antiqua" w:hAnsi="Book Antiqua"/>
          <w:b/>
        </w:rPr>
        <w:lastRenderedPageBreak/>
        <w:t>4. in ordine ai r</w:t>
      </w:r>
      <w:r w:rsidR="00970724">
        <w:rPr>
          <w:rFonts w:ascii="Book Antiqua" w:hAnsi="Book Antiqua"/>
          <w:b/>
        </w:rPr>
        <w:t>equisiti speciali dell’avviso (art. 4):</w:t>
      </w:r>
    </w:p>
    <w:p w:rsidR="00101E31" w:rsidRPr="00101E31" w:rsidRDefault="00101E31" w:rsidP="00E1329E">
      <w:pPr>
        <w:spacing w:line="360" w:lineRule="auto"/>
        <w:rPr>
          <w:rFonts w:ascii="Book Antiqua" w:hAnsi="Book Antiqua"/>
        </w:rPr>
      </w:pPr>
      <w:r>
        <w:rPr>
          <w:rFonts w:ascii="Book Antiqua" w:hAnsi="Book Antiqua"/>
        </w:rPr>
        <w:t>-di riportarsi</w:t>
      </w:r>
      <w:r w:rsidR="00970724">
        <w:rPr>
          <w:rFonts w:ascii="Book Antiqua" w:hAnsi="Book Antiqua"/>
        </w:rPr>
        <w:t xml:space="preserve"> integralmente</w:t>
      </w:r>
      <w:r>
        <w:rPr>
          <w:rFonts w:ascii="Book Antiqua" w:hAnsi="Book Antiqua"/>
        </w:rPr>
        <w:t xml:space="preserve"> a quanto dichiarato nell’allegato curriculum vitae;</w:t>
      </w:r>
    </w:p>
    <w:p w:rsidR="001609AC" w:rsidRPr="001609AC" w:rsidRDefault="001609AC" w:rsidP="00E1329E">
      <w:pPr>
        <w:spacing w:line="360" w:lineRule="auto"/>
        <w:jc w:val="both"/>
        <w:rPr>
          <w:rFonts w:ascii="Book Antiqua" w:hAnsi="Book Antiqua"/>
          <w:b/>
        </w:rPr>
      </w:pPr>
      <w:r w:rsidRPr="001609AC">
        <w:rPr>
          <w:rFonts w:ascii="Book Antiqua" w:hAnsi="Book Antiqua"/>
          <w:b/>
        </w:rPr>
        <w:t>5. in ordine alle condizioni dell’avviso:</w:t>
      </w:r>
    </w:p>
    <w:p w:rsidR="001609AC" w:rsidRDefault="001609AC" w:rsidP="00E1329E">
      <w:pPr>
        <w:spacing w:line="360" w:lineRule="auto"/>
        <w:jc w:val="both"/>
        <w:rPr>
          <w:rFonts w:ascii="Book Antiqua" w:hAnsi="Book Antiqua"/>
        </w:rPr>
      </w:pPr>
      <w:r>
        <w:rPr>
          <w:rFonts w:ascii="Book Antiqua" w:hAnsi="Book Antiqua"/>
        </w:rPr>
        <w:t xml:space="preserve">- </w:t>
      </w:r>
      <w:r w:rsidR="00DE2CD7" w:rsidRPr="00101E31">
        <w:rPr>
          <w:rFonts w:ascii="Book Antiqua" w:hAnsi="Book Antiqua"/>
        </w:rPr>
        <w:t xml:space="preserve">di aver preso visione e di accettare in modo pieno e incondizionato le disposizioni dell’avviso </w:t>
      </w:r>
      <w:r w:rsidR="001A20B9">
        <w:rPr>
          <w:rFonts w:ascii="Book Antiqua" w:hAnsi="Book Antiqua"/>
        </w:rPr>
        <w:t xml:space="preserve"> </w:t>
      </w:r>
      <w:r w:rsidR="00DE2CD7" w:rsidRPr="00101E31">
        <w:rPr>
          <w:rFonts w:ascii="Book Antiqua" w:hAnsi="Book Antiqua"/>
        </w:rPr>
        <w:t>di selezione in oggetto;</w:t>
      </w:r>
    </w:p>
    <w:p w:rsidR="00DE2CD7" w:rsidRDefault="001609AC" w:rsidP="001A20B9">
      <w:pPr>
        <w:spacing w:line="360" w:lineRule="auto"/>
        <w:jc w:val="both"/>
        <w:rPr>
          <w:rFonts w:ascii="Book Antiqua" w:hAnsi="Book Antiqua"/>
        </w:rPr>
      </w:pPr>
      <w:r>
        <w:rPr>
          <w:rFonts w:ascii="Book Antiqua" w:hAnsi="Book Antiqua"/>
        </w:rPr>
        <w:t>-</w:t>
      </w:r>
      <w:r w:rsidR="00DE2CD7" w:rsidRPr="00101E31">
        <w:rPr>
          <w:rFonts w:ascii="Book Antiqua" w:hAnsi="Book Antiqua"/>
        </w:rPr>
        <w:t xml:space="preserve"> di autorizzare il Comune di </w:t>
      </w:r>
      <w:proofErr w:type="spellStart"/>
      <w:r w:rsidR="007A4B3B">
        <w:rPr>
          <w:rFonts w:ascii="Book Antiqua" w:hAnsi="Book Antiqua"/>
        </w:rPr>
        <w:t>Toffia</w:t>
      </w:r>
      <w:proofErr w:type="spellEnd"/>
      <w:r w:rsidR="00DE2CD7" w:rsidRPr="00101E31">
        <w:rPr>
          <w:rFonts w:ascii="Book Antiqua" w:hAnsi="Book Antiqua"/>
        </w:rPr>
        <w:t xml:space="preserve"> ad utilizzare i dati personali contenuti nella presente </w:t>
      </w:r>
      <w:r w:rsidR="001A20B9">
        <w:rPr>
          <w:rFonts w:ascii="Book Antiqua" w:hAnsi="Book Antiqua"/>
        </w:rPr>
        <w:t xml:space="preserve"> </w:t>
      </w:r>
      <w:r>
        <w:rPr>
          <w:rFonts w:ascii="Book Antiqua" w:hAnsi="Book Antiqua"/>
        </w:rPr>
        <w:t>r</w:t>
      </w:r>
      <w:r w:rsidR="00DE2CD7" w:rsidRPr="00101E31">
        <w:rPr>
          <w:rFonts w:ascii="Book Antiqua" w:hAnsi="Book Antiqua"/>
        </w:rPr>
        <w:t>ichiesta</w:t>
      </w:r>
      <w:r>
        <w:rPr>
          <w:rFonts w:ascii="Book Antiqua" w:hAnsi="Book Antiqua"/>
        </w:rPr>
        <w:t xml:space="preserve"> e nei documenti ad essa allegati in conformità a quanto prescritto nell’art. 8 dell’avviso;</w:t>
      </w:r>
      <w:r w:rsidR="00DE2CD7" w:rsidRPr="00101E31">
        <w:rPr>
          <w:rFonts w:ascii="Book Antiqua" w:hAnsi="Book Antiqua"/>
        </w:rPr>
        <w:t xml:space="preserve"> </w:t>
      </w:r>
    </w:p>
    <w:p w:rsidR="00970724" w:rsidRDefault="00970724" w:rsidP="00E1329E">
      <w:pPr>
        <w:spacing w:line="360" w:lineRule="auto"/>
        <w:jc w:val="both"/>
        <w:rPr>
          <w:rFonts w:ascii="Book Antiqua" w:hAnsi="Book Antiqua"/>
        </w:rPr>
      </w:pPr>
      <w:r>
        <w:rPr>
          <w:rFonts w:ascii="Book Antiqua" w:hAnsi="Book Antiqua"/>
        </w:rPr>
        <w:t>-di essere a conoscenza e di accettare, in particolare, che la</w:t>
      </w:r>
      <w:r w:rsidRPr="00970724">
        <w:rPr>
          <w:rFonts w:ascii="Book Antiqua" w:hAnsi="Book Antiqua"/>
        </w:rPr>
        <w:t xml:space="preserve"> </w:t>
      </w:r>
      <w:r>
        <w:rPr>
          <w:rFonts w:ascii="Book Antiqua" w:hAnsi="Book Antiqua"/>
        </w:rPr>
        <w:t>pubblicazione</w:t>
      </w:r>
      <w:r w:rsidRPr="00474FCB">
        <w:rPr>
          <w:rFonts w:ascii="Book Antiqua" w:hAnsi="Book Antiqua"/>
        </w:rPr>
        <w:t xml:space="preserve"> all’A</w:t>
      </w:r>
      <w:r w:rsidR="00B840FB">
        <w:rPr>
          <w:rFonts w:ascii="Book Antiqua" w:hAnsi="Book Antiqua"/>
        </w:rPr>
        <w:t>lbo Pretorio online nonché nel sito istituzionale dell’ente</w:t>
      </w:r>
      <w:r>
        <w:rPr>
          <w:rFonts w:ascii="Book Antiqua" w:hAnsi="Book Antiqua"/>
        </w:rPr>
        <w:t>, degli atti di gara relativi alla procedura in oggetto, vale</w:t>
      </w:r>
      <w:r w:rsidRPr="00474FCB">
        <w:rPr>
          <w:rFonts w:ascii="Book Antiqua" w:hAnsi="Book Antiqua"/>
        </w:rPr>
        <w:t xml:space="preserve"> come not</w:t>
      </w:r>
      <w:r w:rsidR="00B840FB">
        <w:rPr>
          <w:rFonts w:ascii="Book Antiqua" w:hAnsi="Book Antiqua"/>
        </w:rPr>
        <w:t>ifica ad ogni effetto di legge</w:t>
      </w:r>
      <w:r>
        <w:rPr>
          <w:rFonts w:ascii="Book Antiqua" w:hAnsi="Book Antiqua"/>
        </w:rPr>
        <w:t>;</w:t>
      </w:r>
    </w:p>
    <w:p w:rsidR="00970724" w:rsidRPr="00101E31" w:rsidRDefault="00970724" w:rsidP="00E1329E">
      <w:pPr>
        <w:spacing w:line="360" w:lineRule="auto"/>
        <w:jc w:val="both"/>
        <w:rPr>
          <w:rFonts w:ascii="Book Antiqua" w:hAnsi="Book Antiqua"/>
        </w:rPr>
      </w:pPr>
      <w:r>
        <w:rPr>
          <w:rFonts w:ascii="Book Antiqua" w:hAnsi="Book Antiqua"/>
        </w:rPr>
        <w:t xml:space="preserve">-di essere a conoscenza ed accettare che la procedura in oggetto ha natura meramente esplorativa, in vista della individuazione e nomina sindacale del Nucleo di valutazione del Comune di </w:t>
      </w:r>
      <w:proofErr w:type="spellStart"/>
      <w:r w:rsidR="007A4B3B">
        <w:rPr>
          <w:rFonts w:ascii="Book Antiqua" w:hAnsi="Book Antiqua"/>
        </w:rPr>
        <w:t>Toffia</w:t>
      </w:r>
      <w:proofErr w:type="spellEnd"/>
      <w:r>
        <w:rPr>
          <w:rFonts w:ascii="Book Antiqua" w:hAnsi="Book Antiqua"/>
        </w:rPr>
        <w:t>, e non ha alcuna valenza concorsuale, pertanto non sarà conclusa da alcuna graduatoria.</w:t>
      </w:r>
    </w:p>
    <w:p w:rsidR="001609AC" w:rsidRPr="001609AC" w:rsidRDefault="001609AC" w:rsidP="00E1329E">
      <w:pPr>
        <w:spacing w:line="360" w:lineRule="auto"/>
        <w:jc w:val="center"/>
        <w:rPr>
          <w:rFonts w:ascii="Book Antiqua" w:hAnsi="Book Antiqua"/>
          <w:b/>
        </w:rPr>
      </w:pPr>
      <w:r w:rsidRPr="001609AC">
        <w:rPr>
          <w:rFonts w:ascii="Book Antiqua" w:hAnsi="Book Antiqua"/>
          <w:b/>
        </w:rPr>
        <w:t>ALLEGO</w:t>
      </w:r>
    </w:p>
    <w:p w:rsidR="00DE2CD7" w:rsidRPr="00101E31" w:rsidRDefault="007A4B3B" w:rsidP="00E1329E">
      <w:pPr>
        <w:spacing w:line="360" w:lineRule="auto"/>
        <w:rPr>
          <w:rFonts w:ascii="Book Antiqua" w:hAnsi="Book Antiqua"/>
        </w:rPr>
      </w:pPr>
      <w:r>
        <w:rPr>
          <w:rFonts w:ascii="Book Antiqua" w:hAnsi="Book Antiqua"/>
        </w:rPr>
        <w:t>a</w:t>
      </w:r>
      <w:r w:rsidR="00DE2CD7" w:rsidRPr="00101E31">
        <w:rPr>
          <w:rFonts w:ascii="Book Antiqua" w:hAnsi="Book Antiqua"/>
        </w:rPr>
        <w:t>lla</w:t>
      </w:r>
      <w:r w:rsidR="001609AC">
        <w:rPr>
          <w:rFonts w:ascii="Book Antiqua" w:hAnsi="Book Antiqua"/>
        </w:rPr>
        <w:t xml:space="preserve"> presente</w:t>
      </w:r>
      <w:r w:rsidR="00DE2CD7" w:rsidRPr="00101E31">
        <w:rPr>
          <w:rFonts w:ascii="Book Antiqua" w:hAnsi="Book Antiqua"/>
        </w:rPr>
        <w:t xml:space="preserve"> domanda la seguente documentazione:</w:t>
      </w:r>
    </w:p>
    <w:p w:rsidR="00DE2CD7" w:rsidRPr="00101E31" w:rsidRDefault="00DE2CD7" w:rsidP="00E1329E">
      <w:pPr>
        <w:spacing w:line="360" w:lineRule="auto"/>
        <w:rPr>
          <w:rFonts w:ascii="Book Antiqua" w:hAnsi="Book Antiqua"/>
        </w:rPr>
      </w:pPr>
      <w:r w:rsidRPr="00101E31">
        <w:rPr>
          <w:rFonts w:ascii="Book Antiqua" w:hAnsi="Book Antiqua"/>
        </w:rPr>
        <w:t>- curriculum vitae, firmato in orig</w:t>
      </w:r>
      <w:r w:rsidR="001609AC">
        <w:rPr>
          <w:rFonts w:ascii="Book Antiqua" w:hAnsi="Book Antiqua"/>
        </w:rPr>
        <w:t>inale;</w:t>
      </w:r>
    </w:p>
    <w:p w:rsidR="00DE2CD7" w:rsidRPr="00101E31" w:rsidRDefault="00DE2CD7" w:rsidP="00E1329E">
      <w:pPr>
        <w:spacing w:line="360" w:lineRule="auto"/>
        <w:jc w:val="both"/>
        <w:rPr>
          <w:rFonts w:ascii="Book Antiqua" w:hAnsi="Book Antiqua"/>
        </w:rPr>
      </w:pPr>
      <w:r w:rsidRPr="00101E31">
        <w:rPr>
          <w:rFonts w:ascii="Book Antiqua" w:hAnsi="Book Antiqua"/>
        </w:rPr>
        <w:t xml:space="preserve">- </w:t>
      </w:r>
      <w:r w:rsidR="001609AC">
        <w:rPr>
          <w:rFonts w:ascii="Book Antiqua" w:hAnsi="Book Antiqua"/>
        </w:rPr>
        <w:t xml:space="preserve">(eventuale) </w:t>
      </w:r>
      <w:r w:rsidRPr="00101E31">
        <w:rPr>
          <w:rFonts w:ascii="Book Antiqua" w:hAnsi="Book Antiqua"/>
        </w:rPr>
        <w:t>relazione di acco</w:t>
      </w:r>
      <w:r w:rsidR="00A51E9B">
        <w:rPr>
          <w:rFonts w:ascii="Book Antiqua" w:hAnsi="Book Antiqua"/>
        </w:rPr>
        <w:t>mpagnamento al curriculum vitae, indicata dall’art. 4 comma 2 dell’avviso;</w:t>
      </w:r>
    </w:p>
    <w:p w:rsidR="00DE2CD7" w:rsidRPr="00101E31" w:rsidRDefault="00DE2CD7" w:rsidP="00E1329E">
      <w:pPr>
        <w:spacing w:line="360" w:lineRule="auto"/>
        <w:jc w:val="both"/>
        <w:rPr>
          <w:rFonts w:ascii="Book Antiqua" w:hAnsi="Book Antiqua"/>
        </w:rPr>
      </w:pPr>
      <w:r w:rsidRPr="00101E31">
        <w:rPr>
          <w:rFonts w:ascii="Book Antiqua" w:hAnsi="Book Antiqua"/>
        </w:rPr>
        <w:t>- copia di un documento d</w:t>
      </w:r>
      <w:r w:rsidR="001609AC">
        <w:rPr>
          <w:rFonts w:ascii="Book Antiqua" w:hAnsi="Book Antiqua"/>
        </w:rPr>
        <w:t>i identità in corso di validità (</w:t>
      </w:r>
      <w:r w:rsidR="001609AC" w:rsidRPr="0026667C">
        <w:rPr>
          <w:rFonts w:ascii="Book Antiqua" w:hAnsi="Book Antiqua"/>
          <w:u w:val="single"/>
        </w:rPr>
        <w:t>ai fini dell’autenticità alla domanda dovrà essere allegato un documento di identità dell’istante, salvo che  si tratti di documenti informatici, che siano stati sottoscritti digitalmente con le modalità di cui all’art. 20 del D.lgs. 82/2005 ed inviati tramite pec</w:t>
      </w:r>
      <w:r w:rsidR="001609AC">
        <w:rPr>
          <w:rFonts w:ascii="Book Antiqua" w:hAnsi="Book Antiqua"/>
        </w:rPr>
        <w:t>)</w:t>
      </w:r>
      <w:r w:rsidR="001609AC" w:rsidRPr="00474FCB">
        <w:rPr>
          <w:rFonts w:ascii="Book Antiqua" w:hAnsi="Book Antiqua"/>
        </w:rPr>
        <w:t xml:space="preserve">  </w:t>
      </w:r>
    </w:p>
    <w:p w:rsidR="00DE2CD7" w:rsidRPr="00101E31" w:rsidRDefault="00DE2CD7" w:rsidP="00E1329E">
      <w:pPr>
        <w:spacing w:line="360" w:lineRule="auto"/>
        <w:rPr>
          <w:rFonts w:ascii="Book Antiqua" w:hAnsi="Book Antiqua"/>
        </w:rPr>
      </w:pPr>
      <w:r w:rsidRPr="00101E31">
        <w:rPr>
          <w:rFonts w:ascii="Book Antiqua" w:hAnsi="Book Antiqua"/>
        </w:rPr>
        <w:t>- altra documentazione (specificare):</w:t>
      </w:r>
    </w:p>
    <w:p w:rsidR="00DE2CD7" w:rsidRPr="00101E31" w:rsidRDefault="00DE2CD7" w:rsidP="00E1329E">
      <w:pPr>
        <w:spacing w:line="360" w:lineRule="auto"/>
        <w:rPr>
          <w:rFonts w:ascii="Book Antiqua" w:hAnsi="Book Antiqua"/>
        </w:rPr>
      </w:pPr>
      <w:r w:rsidRPr="00101E31">
        <w:rPr>
          <w:rFonts w:ascii="Book Antiqua" w:hAnsi="Book Antiqua"/>
        </w:rPr>
        <w:t>- ___________________________________________________________</w:t>
      </w:r>
    </w:p>
    <w:p w:rsidR="001C34E8" w:rsidRDefault="00DE2CD7" w:rsidP="00E1329E">
      <w:pPr>
        <w:spacing w:line="360" w:lineRule="auto"/>
        <w:rPr>
          <w:rFonts w:ascii="Book Antiqua" w:hAnsi="Book Antiqua"/>
        </w:rPr>
      </w:pPr>
      <w:r w:rsidRPr="00101E31">
        <w:rPr>
          <w:rFonts w:ascii="Book Antiqua" w:hAnsi="Book Antiqua"/>
        </w:rPr>
        <w:t>Data:__________________</w:t>
      </w:r>
    </w:p>
    <w:p w:rsidR="0026667C" w:rsidRDefault="0026667C" w:rsidP="00E1329E">
      <w:pPr>
        <w:spacing w:line="360" w:lineRule="auto"/>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Sottoscrizione </w:t>
      </w:r>
    </w:p>
    <w:p w:rsidR="0026667C" w:rsidRPr="00101E31" w:rsidRDefault="0026667C" w:rsidP="00E1329E">
      <w:pPr>
        <w:spacing w:line="360" w:lineRule="auto"/>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_______________________________________</w:t>
      </w:r>
    </w:p>
    <w:sectPr w:rsidR="0026667C" w:rsidRPr="00101E31" w:rsidSect="001C34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E2CD7"/>
    <w:rsid w:val="00101E31"/>
    <w:rsid w:val="001609AC"/>
    <w:rsid w:val="001A20B9"/>
    <w:rsid w:val="001C34E8"/>
    <w:rsid w:val="0026667C"/>
    <w:rsid w:val="00412CF3"/>
    <w:rsid w:val="005101FB"/>
    <w:rsid w:val="007A4B3B"/>
    <w:rsid w:val="00970724"/>
    <w:rsid w:val="00A51E9B"/>
    <w:rsid w:val="00AB192F"/>
    <w:rsid w:val="00B840FB"/>
    <w:rsid w:val="00DE2CD7"/>
    <w:rsid w:val="00E132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34E8"/>
  </w:style>
  <w:style w:type="paragraph" w:styleId="Titolo1">
    <w:name w:val="heading 1"/>
    <w:basedOn w:val="Normale"/>
    <w:next w:val="Normale"/>
    <w:link w:val="Titolo1Carattere"/>
    <w:qFormat/>
    <w:rsid w:val="00DE2CD7"/>
    <w:pPr>
      <w:keepNext/>
      <w:tabs>
        <w:tab w:val="num" w:pos="0"/>
      </w:tabs>
      <w:suppressAutoHyphens/>
      <w:spacing w:after="0" w:line="240" w:lineRule="auto"/>
      <w:ind w:left="432" w:hanging="432"/>
      <w:jc w:val="center"/>
      <w:outlineLvl w:val="0"/>
    </w:pPr>
    <w:rPr>
      <w:rFonts w:ascii="Times New Roman" w:eastAsia="Times New Roman" w:hAnsi="Times New Roman" w:cs="Times New Roman"/>
      <w:kern w:val="1"/>
      <w:sz w:val="28"/>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E2CD7"/>
    <w:rPr>
      <w:rFonts w:ascii="Times New Roman" w:eastAsia="Times New Roman" w:hAnsi="Times New Roman" w:cs="Times New Roman"/>
      <w:kern w:val="1"/>
      <w:sz w:val="28"/>
      <w:szCs w:val="24"/>
      <w:lang w:eastAsia="ar-SA"/>
    </w:rPr>
  </w:style>
  <w:style w:type="paragraph" w:styleId="Titolo">
    <w:name w:val="Title"/>
    <w:basedOn w:val="Normale"/>
    <w:next w:val="Sottotitolo"/>
    <w:link w:val="TitoloCarattere"/>
    <w:qFormat/>
    <w:rsid w:val="00DE2CD7"/>
    <w:pPr>
      <w:suppressAutoHyphens/>
      <w:spacing w:after="0" w:line="240" w:lineRule="auto"/>
      <w:jc w:val="center"/>
    </w:pPr>
    <w:rPr>
      <w:rFonts w:ascii="Times New Roman" w:eastAsia="Times New Roman" w:hAnsi="Times New Roman" w:cs="Times New Roman"/>
      <w:b/>
      <w:kern w:val="1"/>
      <w:sz w:val="56"/>
      <w:szCs w:val="24"/>
      <w:lang w:eastAsia="ar-SA"/>
    </w:rPr>
  </w:style>
  <w:style w:type="character" w:customStyle="1" w:styleId="TitoloCarattere">
    <w:name w:val="Titolo Carattere"/>
    <w:basedOn w:val="Carpredefinitoparagrafo"/>
    <w:link w:val="Titolo"/>
    <w:rsid w:val="00DE2CD7"/>
    <w:rPr>
      <w:rFonts w:ascii="Times New Roman" w:eastAsia="Times New Roman" w:hAnsi="Times New Roman" w:cs="Times New Roman"/>
      <w:b/>
      <w:kern w:val="1"/>
      <w:sz w:val="56"/>
      <w:szCs w:val="24"/>
      <w:lang w:eastAsia="ar-SA"/>
    </w:rPr>
  </w:style>
  <w:style w:type="paragraph" w:styleId="Sottotitolo">
    <w:name w:val="Subtitle"/>
    <w:basedOn w:val="Normale"/>
    <w:next w:val="Corpodeltesto"/>
    <w:link w:val="SottotitoloCarattere"/>
    <w:qFormat/>
    <w:rsid w:val="00DE2CD7"/>
    <w:pPr>
      <w:suppressAutoHyphens/>
      <w:spacing w:after="0" w:line="240" w:lineRule="auto"/>
    </w:pPr>
    <w:rPr>
      <w:rFonts w:ascii="Times New Roman" w:eastAsia="Times New Roman" w:hAnsi="Times New Roman" w:cs="Times New Roman"/>
      <w:b/>
      <w:kern w:val="1"/>
      <w:sz w:val="48"/>
      <w:szCs w:val="24"/>
      <w:lang w:eastAsia="ar-SA"/>
    </w:rPr>
  </w:style>
  <w:style w:type="character" w:customStyle="1" w:styleId="SottotitoloCarattere">
    <w:name w:val="Sottotitolo Carattere"/>
    <w:basedOn w:val="Carpredefinitoparagrafo"/>
    <w:link w:val="Sottotitolo"/>
    <w:rsid w:val="00DE2CD7"/>
    <w:rPr>
      <w:rFonts w:ascii="Times New Roman" w:eastAsia="Times New Roman" w:hAnsi="Times New Roman" w:cs="Times New Roman"/>
      <w:b/>
      <w:kern w:val="1"/>
      <w:sz w:val="48"/>
      <w:szCs w:val="24"/>
      <w:lang w:eastAsia="ar-SA"/>
    </w:rPr>
  </w:style>
  <w:style w:type="paragraph" w:styleId="Corpodeltesto">
    <w:name w:val="Body Text"/>
    <w:basedOn w:val="Normale"/>
    <w:link w:val="CorpodeltestoCarattere"/>
    <w:uiPriority w:val="99"/>
    <w:semiHidden/>
    <w:unhideWhenUsed/>
    <w:rsid w:val="00DE2CD7"/>
    <w:pPr>
      <w:spacing w:after="120"/>
    </w:pPr>
  </w:style>
  <w:style w:type="character" w:customStyle="1" w:styleId="CorpodeltestoCarattere">
    <w:name w:val="Corpo del testo Carattere"/>
    <w:basedOn w:val="Carpredefinitoparagrafo"/>
    <w:link w:val="Corpodeltesto"/>
    <w:uiPriority w:val="99"/>
    <w:semiHidden/>
    <w:rsid w:val="00DE2CD7"/>
  </w:style>
  <w:style w:type="character" w:styleId="Collegamentoipertestuale">
    <w:name w:val="Hyperlink"/>
    <w:basedOn w:val="Carpredefinitoparagrafo"/>
    <w:rsid w:val="00DE2C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scandriglia.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dc:creator>
  <cp:lastModifiedBy>SEGRETARIO</cp:lastModifiedBy>
  <cp:revision>3</cp:revision>
  <cp:lastPrinted>2021-02-10T14:44:00Z</cp:lastPrinted>
  <dcterms:created xsi:type="dcterms:W3CDTF">2022-12-01T07:53:00Z</dcterms:created>
  <dcterms:modified xsi:type="dcterms:W3CDTF">2022-12-01T07:56:00Z</dcterms:modified>
</cp:coreProperties>
</file>