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interventi di soccorso nell'ambito del territor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interventi di soccorso nell'ambito del territor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