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nuta archivio corr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nuta archivio corr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