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 le 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Rilascio codice di registrazione per accedere ai servizi online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Rilascio codice di registrazione per accedere ai servizi online.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